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E" w:rsidRDefault="00DF399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F399E" w:rsidRDefault="002117AA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……………………………………………………….</w:t>
      </w:r>
    </w:p>
    <w:p w:rsidR="00DF399E" w:rsidRDefault="002117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Imię i nazwisko wnioskodawcy - rodzica kandydata</w:t>
      </w:r>
    </w:p>
    <w:p w:rsidR="00DF399E" w:rsidRDefault="00DF399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F399E" w:rsidRDefault="00DF399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F399E" w:rsidRDefault="002117A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……………………………………………………………..</w:t>
      </w:r>
    </w:p>
    <w:p w:rsidR="00DF399E" w:rsidRDefault="002117AA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Adres do korespondencji w sprawach rekrutacji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DF399E" w:rsidRDefault="00211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Dyrektor</w:t>
      </w:r>
    </w:p>
    <w:p w:rsidR="00DF399E" w:rsidRDefault="00211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Szkoły Podstawowej</w:t>
      </w:r>
    </w:p>
    <w:p w:rsidR="00DF399E" w:rsidRDefault="00211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im. Kazimierza Wielkiego</w:t>
      </w:r>
    </w:p>
    <w:p w:rsidR="00DF399E" w:rsidRDefault="00211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w Kowalu</w:t>
      </w:r>
    </w:p>
    <w:p w:rsidR="00DF399E" w:rsidRDefault="00DF3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9E" w:rsidRDefault="00211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PRZYJĘCIE DZIECKA </w:t>
      </w:r>
    </w:p>
    <w:p w:rsidR="00DF399E" w:rsidRDefault="00211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KLASY PIERWSZEJ SZKOŁY PODSTAWOWEJ IM. KAZIMIERZA WIELKIEGO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99E" w:rsidRDefault="004F5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KOWALU 2023/2024</w:t>
      </w:r>
      <w:r w:rsidR="002117AA">
        <w:rPr>
          <w:rFonts w:ascii="Times New Roman" w:hAnsi="Times New Roman" w:cs="Times New Roman"/>
          <w:b/>
          <w:sz w:val="24"/>
          <w:szCs w:val="24"/>
        </w:rPr>
        <w:br/>
      </w:r>
    </w:p>
    <w:p w:rsidR="00DF399E" w:rsidRDefault="00211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Proszę o przyję</w:t>
      </w:r>
      <w:r w:rsidR="004F53D3">
        <w:rPr>
          <w:rFonts w:ascii="Times New Roman" w:hAnsi="Times New Roman" w:cs="Times New Roman"/>
          <w:b/>
        </w:rPr>
        <w:t>cie dziecka w roku szkolnym 2023/2024</w:t>
      </w:r>
      <w:bookmarkStart w:id="0" w:name="_GoBack"/>
      <w:bookmarkEnd w:id="0"/>
    </w:p>
    <w:p w:rsidR="00DF399E" w:rsidRDefault="00211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do klasy pierwszej Szkoły Podstawowej im. Kazimierza Wielkiego w Kowalu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F399E" w:rsidRDefault="00211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Dane osobowe kandydata i rodziców</w:t>
      </w:r>
    </w:p>
    <w:p w:rsidR="00DF399E" w:rsidRDefault="002117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(tabelę należy wypełnić komputerowo lub czytelnie literami </w:t>
      </w:r>
      <w:r>
        <w:rPr>
          <w:rFonts w:ascii="Times New Roman" w:hAnsi="Times New Roman" w:cs="Times New Roman"/>
          <w:sz w:val="16"/>
          <w:szCs w:val="16"/>
        </w:rPr>
        <w:t>drukowanymi)</w:t>
      </w:r>
    </w:p>
    <w:p w:rsidR="00DF399E" w:rsidRDefault="00DF39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05"/>
        <w:gridCol w:w="3245"/>
        <w:gridCol w:w="849"/>
        <w:gridCol w:w="3105"/>
        <w:gridCol w:w="2812"/>
      </w:tblGrid>
      <w:tr w:rsidR="00DF399E">
        <w:tc>
          <w:tcPr>
            <w:tcW w:w="709" w:type="dxa"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kandydata</w:t>
            </w:r>
          </w:p>
        </w:tc>
        <w:tc>
          <w:tcPr>
            <w:tcW w:w="6804" w:type="dxa"/>
            <w:gridSpan w:val="3"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c>
          <w:tcPr>
            <w:tcW w:w="709" w:type="dxa"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 kandydata</w:t>
            </w:r>
          </w:p>
        </w:tc>
        <w:tc>
          <w:tcPr>
            <w:tcW w:w="6804" w:type="dxa"/>
            <w:gridSpan w:val="3"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c>
          <w:tcPr>
            <w:tcW w:w="709" w:type="dxa"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kandydata                          (w przypadku braku PESEL serię i numer paszportu lub innego dowodu tożsamości)</w:t>
            </w:r>
          </w:p>
        </w:tc>
        <w:tc>
          <w:tcPr>
            <w:tcW w:w="6804" w:type="dxa"/>
            <w:gridSpan w:val="3"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rPr>
          <w:trHeight w:val="300"/>
        </w:trPr>
        <w:tc>
          <w:tcPr>
            <w:tcW w:w="709" w:type="dxa"/>
            <w:vMerge w:val="restart"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Imię/Imiona i Nazwiska rodziców kandydata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rPr>
          <w:trHeight w:val="255"/>
        </w:trPr>
        <w:tc>
          <w:tcPr>
            <w:tcW w:w="709" w:type="dxa"/>
            <w:vMerge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rPr>
          <w:trHeight w:val="135"/>
        </w:trPr>
        <w:tc>
          <w:tcPr>
            <w:tcW w:w="709" w:type="dxa"/>
            <w:vMerge w:val="restart"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miejsca zamieszkania rodziców i kandydata                                    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rPr>
          <w:trHeight w:val="126"/>
        </w:trPr>
        <w:tc>
          <w:tcPr>
            <w:tcW w:w="709" w:type="dxa"/>
            <w:vMerge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rPr>
          <w:trHeight w:val="111"/>
        </w:trPr>
        <w:tc>
          <w:tcPr>
            <w:tcW w:w="709" w:type="dxa"/>
            <w:vMerge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rPr>
          <w:trHeight w:val="165"/>
        </w:trPr>
        <w:tc>
          <w:tcPr>
            <w:tcW w:w="709" w:type="dxa"/>
            <w:vMerge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domu/numer mieszkania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rPr>
          <w:trHeight w:val="126"/>
        </w:trPr>
        <w:tc>
          <w:tcPr>
            <w:tcW w:w="709" w:type="dxa"/>
            <w:vMerge w:val="restart"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                   i numery telefonów rodziców kandydata*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*- o ile </w:t>
            </w:r>
            <w:r>
              <w:rPr>
                <w:rFonts w:ascii="Times New Roman" w:hAnsi="Times New Roman" w:cs="Times New Roman"/>
                <w:b/>
                <w:bCs/>
              </w:rPr>
              <w:t>je posiadają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rPr>
          <w:trHeight w:val="135"/>
        </w:trPr>
        <w:tc>
          <w:tcPr>
            <w:tcW w:w="709" w:type="dxa"/>
            <w:vMerge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rPr>
          <w:trHeight w:val="111"/>
        </w:trPr>
        <w:tc>
          <w:tcPr>
            <w:tcW w:w="709" w:type="dxa"/>
            <w:vMerge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99E">
        <w:trPr>
          <w:trHeight w:val="180"/>
        </w:trPr>
        <w:tc>
          <w:tcPr>
            <w:tcW w:w="709" w:type="dxa"/>
            <w:vMerge/>
          </w:tcPr>
          <w:p w:rsidR="00DF399E" w:rsidRDefault="00DF39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9E" w:rsidRDefault="00211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DF399E" w:rsidRDefault="00DF3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399E" w:rsidRDefault="002117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II. Informacja dodatkowa o dziecku (dobrowolnie podana przez rodzica)</w:t>
      </w:r>
    </w:p>
    <w:p w:rsidR="00DF399E" w:rsidRDefault="002117A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Opinia, orzeczenie poradni </w:t>
      </w:r>
      <w:r>
        <w:rPr>
          <w:rFonts w:ascii="Times New Roman" w:hAnsi="Times New Roman" w:cs="Times New Roman"/>
          <w:sz w:val="20"/>
          <w:szCs w:val="20"/>
        </w:rPr>
        <w:t>psychologiczno-pedagogicznej, informacja o specyficznych trudnościach dziecka:</w:t>
      </w:r>
    </w:p>
    <w:p w:rsidR="00DF399E" w:rsidRDefault="002117AA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F399E" w:rsidRDefault="00DF399E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DF399E" w:rsidRDefault="002117A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przedszkola lub szkoły, w którym dziecko spełniało obowiązek rocznego przygotowania przedszkolnego:</w:t>
      </w:r>
    </w:p>
    <w:p w:rsidR="00DF399E" w:rsidRDefault="002117AA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DF399E" w:rsidRDefault="00DF399E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DF399E" w:rsidRDefault="002117A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Szkoła obwodowa (proszę podać nazwę i adres szkoły):</w:t>
      </w:r>
    </w:p>
    <w:p w:rsidR="00DF399E" w:rsidRDefault="002117AA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DF399E" w:rsidRDefault="00DF399E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DF399E" w:rsidRDefault="00DF399E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DF399E" w:rsidRDefault="00DF399E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DF399E" w:rsidRDefault="00DF399E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DF399E" w:rsidRDefault="002117AA">
      <w:pPr>
        <w:pStyle w:val="Akapitzlist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Informacje o spełnianiu innych kryteriów                                                         </w:t>
      </w:r>
    </w:p>
    <w:p w:rsidR="00DF399E" w:rsidRDefault="002117AA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*) Jeżeli wyrażona jest wola </w:t>
      </w:r>
      <w:r>
        <w:rPr>
          <w:rFonts w:ascii="Times New Roman" w:hAnsi="Times New Roman" w:cs="Times New Roman"/>
          <w:sz w:val="18"/>
          <w:szCs w:val="18"/>
        </w:rPr>
        <w:t>rodzica/prawnego opiekuna, by komisja rekrutacyjna wzięła pod uwagę spełnianie danego kryterium,                      w kolumnie trzeciej tego kryterium należy wpisać „TAK”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"/>
        <w:gridCol w:w="6246"/>
        <w:gridCol w:w="3643"/>
      </w:tblGrid>
      <w:tr w:rsidR="00DF399E">
        <w:tc>
          <w:tcPr>
            <w:tcW w:w="709" w:type="dxa"/>
          </w:tcPr>
          <w:p w:rsidR="00DF399E" w:rsidRDefault="002117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46" w:type="dxa"/>
          </w:tcPr>
          <w:p w:rsidR="00DF399E" w:rsidRDefault="002117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3643" w:type="dxa"/>
          </w:tcPr>
          <w:p w:rsidR="00DF399E" w:rsidRDefault="002117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Zgłoszenie kryterium do oceny TAK*)</w:t>
            </w:r>
          </w:p>
        </w:tc>
      </w:tr>
      <w:tr w:rsidR="00DF399E">
        <w:tc>
          <w:tcPr>
            <w:tcW w:w="709" w:type="dxa"/>
          </w:tcPr>
          <w:p w:rsidR="00DF399E" w:rsidRDefault="002117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46" w:type="dxa"/>
          </w:tcPr>
          <w:p w:rsidR="00DF399E" w:rsidRDefault="002117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pracy co najmniej jed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nego z rodziców (opiekunów prawnych) znajduje się w obwodzie danej szkoły podstawowej.</w:t>
            </w:r>
          </w:p>
        </w:tc>
        <w:tc>
          <w:tcPr>
            <w:tcW w:w="3643" w:type="dxa"/>
          </w:tcPr>
          <w:p w:rsidR="00DF399E" w:rsidRDefault="00DF399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99E">
        <w:trPr>
          <w:trHeight w:val="438"/>
        </w:trPr>
        <w:tc>
          <w:tcPr>
            <w:tcW w:w="709" w:type="dxa"/>
          </w:tcPr>
          <w:p w:rsidR="00DF399E" w:rsidRDefault="002117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46" w:type="dxa"/>
          </w:tcPr>
          <w:p w:rsidR="00DF399E" w:rsidRDefault="002117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obwodzie szkoły zamieszkują dziadkowie dziecka, wspierający rodziców (opiekunów prawnych)  w zapewnieniu mu należytej opieki.</w:t>
            </w:r>
          </w:p>
        </w:tc>
        <w:tc>
          <w:tcPr>
            <w:tcW w:w="3643" w:type="dxa"/>
          </w:tcPr>
          <w:p w:rsidR="00DF399E" w:rsidRDefault="00DF399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99E">
        <w:trPr>
          <w:trHeight w:val="330"/>
        </w:trPr>
        <w:tc>
          <w:tcPr>
            <w:tcW w:w="709" w:type="dxa"/>
          </w:tcPr>
          <w:p w:rsidR="00DF399E" w:rsidRDefault="002117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246" w:type="dxa"/>
          </w:tcPr>
          <w:p w:rsidR="00DF399E" w:rsidRDefault="002117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Rodzeństwo kandydata realizuje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obowiązek szkolny w danej szkole.</w:t>
            </w:r>
          </w:p>
        </w:tc>
        <w:tc>
          <w:tcPr>
            <w:tcW w:w="3643" w:type="dxa"/>
          </w:tcPr>
          <w:p w:rsidR="00DF399E" w:rsidRDefault="00DF399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399E" w:rsidRDefault="00DF399E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99E" w:rsidRDefault="002117A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Spełnianie przez kandydatów kryterium określonych przez organ prowadzący jest potwierdzone oświadczeniami.</w:t>
      </w:r>
    </w:p>
    <w:p w:rsidR="00DF399E" w:rsidRDefault="002117A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dołączam oświadczenia o spełnianiu kryteriów wymienionych w punkcie ……….. .</w:t>
      </w:r>
    </w:p>
    <w:p w:rsidR="00DF399E" w:rsidRDefault="0021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Oświadczenia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399E" w:rsidRDefault="002117A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85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Jestem świadomy odpowiedzialności karnej za złożenie fałszywego oświadczenia. </w:t>
      </w:r>
      <w:r>
        <w:rPr>
          <w:rFonts w:ascii="Times New Roman" w:eastAsia="Times New Roman" w:hAnsi="Times New Roman" w:cs="Times New Roman"/>
          <w:sz w:val="12"/>
          <w:szCs w:val="12"/>
        </w:rPr>
        <w:t>(art. 151 ust. 3 Prawo oświatowe)</w:t>
      </w:r>
    </w:p>
    <w:p w:rsidR="00DF399E" w:rsidRDefault="002117A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Zapoznałem/-am się z treścią klauzuli informacyjnej zamieszczonej poniżej, a w tym z treścią przysługujących mi praw.</w:t>
      </w:r>
    </w:p>
    <w:p w:rsidR="00DF399E" w:rsidRDefault="00DF399E">
      <w:pPr>
        <w:tabs>
          <w:tab w:val="left" w:pos="6870"/>
        </w:tabs>
        <w:rPr>
          <w:rFonts w:ascii="Times New Roman" w:hAnsi="Times New Roman" w:cs="Times New Roman"/>
          <w:sz w:val="16"/>
          <w:szCs w:val="16"/>
        </w:rPr>
      </w:pPr>
    </w:p>
    <w:p w:rsidR="00DF399E" w:rsidRDefault="002117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……………………………     ……………………………………………   …………………………………………….</w:t>
      </w:r>
    </w:p>
    <w:p w:rsidR="00DF399E" w:rsidRDefault="002117A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Data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                              Czytelny podpis matki dziecka                                             Czytelny podpis ojca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dziecka</w:t>
      </w:r>
    </w:p>
    <w:p w:rsidR="00DF399E" w:rsidRDefault="002117AA">
      <w:pPr>
        <w:tabs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/prawnego opiekuna/                                                            / prawnego opiekuna/</w:t>
      </w:r>
    </w:p>
    <w:p w:rsidR="00DF399E" w:rsidRDefault="00DF399E">
      <w:pPr>
        <w:tabs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F399E" w:rsidRDefault="00DF399E">
      <w:pPr>
        <w:autoSpaceDE w:val="0"/>
        <w:autoSpaceDN w:val="0"/>
        <w:adjustRightInd w:val="0"/>
        <w:spacing w:after="150" w:line="240" w:lineRule="auto"/>
        <w:ind w:left="3545" w:right="3803"/>
        <w:jc w:val="center"/>
        <w:rPr>
          <w:rFonts w:ascii="Calibri" w:eastAsia="Times New Roman" w:hAnsi="Calibri" w:cs="Calibri"/>
          <w:b/>
          <w:bCs/>
          <w:spacing w:val="-5"/>
          <w:sz w:val="14"/>
          <w:szCs w:val="14"/>
          <w:highlight w:val="white"/>
        </w:rPr>
      </w:pPr>
    </w:p>
    <w:p w:rsidR="00DF399E" w:rsidRDefault="002117AA">
      <w:pPr>
        <w:autoSpaceDE w:val="0"/>
        <w:autoSpaceDN w:val="0"/>
        <w:adjustRightInd w:val="0"/>
        <w:spacing w:after="150" w:line="240" w:lineRule="auto"/>
        <w:ind w:left="3545" w:right="3803"/>
        <w:jc w:val="center"/>
        <w:rPr>
          <w:rFonts w:ascii="Calibri" w:eastAsia="Times New Roman" w:hAnsi="Calibri" w:cs="Calibri"/>
          <w:b/>
          <w:bCs/>
          <w:spacing w:val="-5"/>
          <w:sz w:val="14"/>
          <w:szCs w:val="14"/>
          <w:highlight w:val="white"/>
        </w:rPr>
      </w:pPr>
      <w:r>
        <w:rPr>
          <w:rFonts w:ascii="Calibri" w:eastAsia="Times New Roman" w:hAnsi="Calibri" w:cs="Calibri"/>
          <w:b/>
          <w:bCs/>
          <w:spacing w:val="-5"/>
          <w:sz w:val="14"/>
          <w:szCs w:val="14"/>
          <w:highlight w:val="white"/>
        </w:rPr>
        <w:t>Klauzula informacyjna</w:t>
      </w:r>
    </w:p>
    <w:p w:rsidR="00DF399E" w:rsidRDefault="002117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4"/>
          <w:szCs w:val="14"/>
        </w:rPr>
      </w:pPr>
      <w:r>
        <w:rPr>
          <w:rFonts w:ascii="Calibri" w:eastAsia="Times New Roman" w:hAnsi="Calibri" w:cs="Calibri"/>
          <w:sz w:val="14"/>
          <w:szCs w:val="14"/>
        </w:rPr>
        <w:t xml:space="preserve">Zgodnie z </w:t>
      </w:r>
      <w:r>
        <w:rPr>
          <w:rFonts w:ascii="Calibri" w:eastAsia="Times New Roman" w:hAnsi="Calibri" w:cs="Calibri"/>
          <w:sz w:val="14"/>
          <w:szCs w:val="14"/>
        </w:rPr>
        <w:t>Rozporządzeniem Parlamentu Europejskiego i Rady (UE) 2016/679 z 27.04.2016 r. w sprawie ochrony osób fizycznych w związku z przetwarzaniem danych osobowych i w sprawie swobodnego przepływu takich danych oraz uchylenia dyrektywy 95/46/WE (ogólne rozporządze</w:t>
      </w:r>
      <w:r>
        <w:rPr>
          <w:rFonts w:ascii="Calibri" w:eastAsia="Times New Roman" w:hAnsi="Calibri" w:cs="Calibri"/>
          <w:sz w:val="14"/>
          <w:szCs w:val="14"/>
        </w:rPr>
        <w:t>nie o ochronie danych – RODO, Dz. Urz. UE L 119, s. 1), informujemy, iż:</w:t>
      </w:r>
    </w:p>
    <w:p w:rsidR="00DF399E" w:rsidRDefault="002117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5"/>
          <w:sz w:val="14"/>
          <w:szCs w:val="14"/>
        </w:rPr>
      </w:pP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 xml:space="preserve">1. Administratorem Państwa danych osobowych (w tym danych ucznia i jego rodziców/ opiekunów prawnych) </w:t>
      </w:r>
      <w:r>
        <w:rPr>
          <w:rFonts w:ascii="Calibri" w:eastAsia="Times New Roman" w:hAnsi="Calibri" w:cs="Calibri"/>
          <w:spacing w:val="-5"/>
          <w:sz w:val="14"/>
          <w:szCs w:val="14"/>
        </w:rPr>
        <w:t>jest Szkoła Podstawowa  im. Kazimierza Wielkiego w Kowalu, z siedzibą ul. Piwna 2</w:t>
      </w:r>
      <w:r>
        <w:rPr>
          <w:rFonts w:ascii="Calibri" w:eastAsia="Times New Roman" w:hAnsi="Calibri" w:cs="Calibri"/>
          <w:spacing w:val="-5"/>
          <w:sz w:val="14"/>
          <w:szCs w:val="14"/>
        </w:rPr>
        <w:t xml:space="preserve">0, 87-820 Kowal – reprezentowana  przez  dyrektora szkoły. Kontakt do Administratora: </w:t>
      </w:r>
      <w:hyperlink r:id="rId9" w:history="1">
        <w:r>
          <w:rPr>
            <w:rStyle w:val="Hipercze"/>
            <w:rFonts w:ascii="Calibri" w:eastAsia="Times New Roman" w:hAnsi="Calibri" w:cs="Calibri"/>
            <w:spacing w:val="-5"/>
            <w:sz w:val="14"/>
            <w:szCs w:val="14"/>
          </w:rPr>
          <w:t>spkowal@kowal.eu</w:t>
        </w:r>
      </w:hyperlink>
      <w:r>
        <w:rPr>
          <w:rFonts w:ascii="Calibri" w:eastAsia="Times New Roman" w:hAnsi="Calibri" w:cs="Calibri"/>
          <w:spacing w:val="-5"/>
          <w:sz w:val="14"/>
          <w:szCs w:val="14"/>
        </w:rPr>
        <w:t xml:space="preserve">. </w:t>
      </w:r>
    </w:p>
    <w:p w:rsidR="00DF399E" w:rsidRDefault="002117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5"/>
          <w:sz w:val="14"/>
          <w:szCs w:val="14"/>
          <w:highlight w:val="white"/>
        </w:rPr>
      </w:pP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 xml:space="preserve">2. </w:t>
      </w:r>
      <w:r>
        <w:rPr>
          <w:rFonts w:ascii="Calibri" w:eastAsia="Times New Roman" w:hAnsi="Calibri" w:cs="Calibri"/>
          <w:sz w:val="14"/>
          <w:szCs w:val="14"/>
          <w:highlight w:val="white"/>
        </w:rPr>
        <w:t xml:space="preserve">Funkcję Inspektora Ochrony Danych pełni w naszej szkole Paweł Modrzejewski. Kontakt z Inspektorem Ochrony Danych Osobowych jest możliwy pod adresem mailowym: </w:t>
      </w:r>
      <w:hyperlink r:id="rId10" w:history="1">
        <w:r>
          <w:rPr>
            <w:rFonts w:ascii="Calibri" w:eastAsia="Times New Roman" w:hAnsi="Calibri" w:cs="Calibri"/>
            <w:color w:val="0563C1"/>
            <w:sz w:val="14"/>
            <w:szCs w:val="14"/>
            <w:highlight w:val="white"/>
            <w:u w:val="single"/>
          </w:rPr>
          <w:t>inspektor@kiodo.pl</w:t>
        </w:r>
      </w:hyperlink>
      <w:r>
        <w:rPr>
          <w:rFonts w:ascii="Calibri" w:eastAsia="Times New Roman" w:hAnsi="Calibri" w:cs="Calibri"/>
          <w:sz w:val="14"/>
          <w:szCs w:val="14"/>
          <w:highlight w:val="white"/>
        </w:rPr>
        <w:t>.</w:t>
      </w:r>
    </w:p>
    <w:p w:rsidR="00DF399E" w:rsidRDefault="002117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5"/>
          <w:sz w:val="14"/>
          <w:szCs w:val="14"/>
          <w:highlight w:val="white"/>
        </w:rPr>
      </w:pP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>3. Dane osobowe przetwarzane są w na</w:t>
      </w: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>stępujących celach:</w:t>
      </w:r>
    </w:p>
    <w:p w:rsidR="00DF399E" w:rsidRDefault="002117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5"/>
          <w:sz w:val="14"/>
          <w:szCs w:val="14"/>
        </w:rPr>
      </w:pP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>a) dane osobowe ucznia wraz z powiązanymi z nim danymi rodzica/prawnego opiekuna -  w szczególności w celach rekrutacyjnych, a</w:t>
      </w:r>
      <w:r>
        <w:rPr>
          <w:rFonts w:ascii="Calibri" w:eastAsia="Times New Roman" w:hAnsi="Calibri" w:cs="Calibri"/>
          <w:spacing w:val="-5"/>
          <w:sz w:val="14"/>
          <w:szCs w:val="14"/>
        </w:rPr>
        <w:t xml:space="preserve"> w związku z tym dalej w celu realizacji obowiązku szkolnego</w:t>
      </w: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 xml:space="preserve">, realizacji zadań dydaktycznych, wychowawczych i </w:t>
      </w: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 xml:space="preserve">opiekuńczych, zgodnie z: Ustawą z dnia 7 września 1991r. o systemie oświaty, Ustawą z dnia 14 grudnia 2016r. - Prawo oświatowe (w </w:t>
      </w:r>
      <w:r>
        <w:rPr>
          <w:rFonts w:ascii="Calibri" w:eastAsia="Times New Roman" w:hAnsi="Calibri" w:cs="Calibri"/>
          <w:spacing w:val="-5"/>
          <w:sz w:val="14"/>
          <w:szCs w:val="14"/>
        </w:rPr>
        <w:t xml:space="preserve">kwestii rekrutacji: w przypadku oddziału przedszkolnego -  w szczególności zgodnie z </w:t>
      </w: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>art. 131 i 150 tej ustawy, oraz w przypad</w:t>
      </w: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>ku szkoły podstawowej - w szczególności zgodnie art. 133 i 151 tej ustawy) i wydanymi na ich podstawie rozporządzeniami odpowiednich ministrów, Ustawą z dnia 10 maja 2018 r. o ochronie danych osobowych oraz na podstawie art. 6 ust. 1 lit. c ogólnego rozpor</w:t>
      </w: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>ządzenia o ochronie danych osobowych z dnia 27 kwietnia 2016r. – RODO;</w:t>
      </w:r>
    </w:p>
    <w:p w:rsidR="00DF399E" w:rsidRDefault="002117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5"/>
          <w:sz w:val="14"/>
          <w:szCs w:val="14"/>
          <w:highlight w:val="white"/>
        </w:rPr>
      </w:pP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 xml:space="preserve">b)  dane osobowe ucznia związane z udziałem dziecka w konkursach, zawodach i innych formach współzawodnictwa organizowanych w szkole i poza nią na podstawie podpisanej zgody, zgodnie z </w:t>
      </w: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>art. 6 ust. 1 lit. a ogólnego rozporządzenia o ochronie danych osobowych z dnia 27 kwietnia 2016r. – RODO;</w:t>
      </w:r>
    </w:p>
    <w:p w:rsidR="00DF399E" w:rsidRDefault="002117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5"/>
          <w:sz w:val="14"/>
          <w:szCs w:val="14"/>
          <w:highlight w:val="white"/>
        </w:rPr>
      </w:pP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>c) wizerunek oraz osiągnięcia dziecka w celu publikacji w materiałach publikowanych lub autoryzowanych przez szkołę w prasie lokalnej, telewizji oraz</w:t>
      </w: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 xml:space="preserve"> na stronie internetowej szkoły i profilach społecznościowych na podstawie podpisanej zgody, zgodnie z art. 6 ust. 1 lit. a ogólnego rozporządzenia o ochronie danych osobowych z dnia 27 kwietnia 2016r. – RODO;</w:t>
      </w:r>
    </w:p>
    <w:p w:rsidR="00DF399E" w:rsidRDefault="002117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pacing w:val="-5"/>
          <w:sz w:val="14"/>
          <w:szCs w:val="14"/>
        </w:rPr>
      </w:pPr>
      <w:r>
        <w:rPr>
          <w:rFonts w:ascii="Calibri" w:eastAsia="Times New Roman" w:hAnsi="Calibri" w:cs="Calibri"/>
          <w:color w:val="000000"/>
          <w:spacing w:val="-5"/>
          <w:sz w:val="14"/>
          <w:szCs w:val="14"/>
        </w:rPr>
        <w:t>d)   udzielenie zgody może dotyczyć także dany</w:t>
      </w:r>
      <w:r>
        <w:rPr>
          <w:rFonts w:ascii="Calibri" w:eastAsia="Times New Roman" w:hAnsi="Calibri" w:cs="Calibri"/>
          <w:color w:val="000000"/>
          <w:spacing w:val="-5"/>
          <w:sz w:val="14"/>
          <w:szCs w:val="14"/>
        </w:rPr>
        <w:t>ch kontaktowych, które podają Państwo w celu usprawnienia kontaktu, a które nie są wymagane przez przepisy oraz innych informacji, które na naszych formularzach oznaczone są jako dobrowolne/opcjonalne, a ich podanie oznaczać będzie zgodę na ich przetwarzan</w:t>
      </w:r>
      <w:r>
        <w:rPr>
          <w:rFonts w:ascii="Calibri" w:eastAsia="Times New Roman" w:hAnsi="Calibri" w:cs="Calibri"/>
          <w:color w:val="000000"/>
          <w:spacing w:val="-5"/>
          <w:sz w:val="14"/>
          <w:szCs w:val="14"/>
        </w:rPr>
        <w:t>ie (w celu kontaktu / w związku ze sprawą, dla której Państwo podają te dane) - z art. 6 ust. 1 lit. a i/lub art. 9 ust. 2 lit. a RODO;</w:t>
      </w:r>
    </w:p>
    <w:p w:rsidR="00DF399E" w:rsidRDefault="002117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pacing w:val="-5"/>
          <w:sz w:val="14"/>
          <w:szCs w:val="14"/>
        </w:rPr>
      </w:pPr>
      <w:r>
        <w:rPr>
          <w:rFonts w:ascii="Calibri" w:eastAsia="Times New Roman" w:hAnsi="Calibri" w:cs="Calibri"/>
          <w:color w:val="000000"/>
          <w:spacing w:val="-5"/>
          <w:sz w:val="14"/>
          <w:szCs w:val="14"/>
        </w:rPr>
        <w:t xml:space="preserve">e)  dane osobowe kontrahentów przetwarzane są w celu zawarcia i/lub realizacji umowy , na podstawie art. 6 ust 1 lit b </w:t>
      </w:r>
      <w:r>
        <w:rPr>
          <w:rFonts w:ascii="Calibri" w:eastAsia="Times New Roman" w:hAnsi="Calibri" w:cs="Calibri"/>
          <w:color w:val="000000"/>
          <w:spacing w:val="-5"/>
          <w:sz w:val="14"/>
          <w:szCs w:val="14"/>
        </w:rPr>
        <w:t>ogólnego rozporządzenia o ochronie danych osobowych z dnia 27 kwietnia 2016r. – RODO, a także w celu wywiązania się z prawnych obowiązków nałożonych na administratora np. w  zakresie rachunkowości;</w:t>
      </w:r>
    </w:p>
    <w:p w:rsidR="00DF399E" w:rsidRDefault="002117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pacing w:val="-5"/>
          <w:sz w:val="14"/>
          <w:szCs w:val="14"/>
        </w:rPr>
      </w:pPr>
      <w:r>
        <w:rPr>
          <w:rFonts w:ascii="Calibri" w:eastAsia="Times New Roman" w:hAnsi="Calibri" w:cs="Calibri"/>
          <w:color w:val="000000"/>
          <w:spacing w:val="-5"/>
          <w:sz w:val="14"/>
          <w:szCs w:val="14"/>
        </w:rPr>
        <w:t>f) dane otrzymywane za pomocą korespondencji mailowej prze</w:t>
      </w:r>
      <w:r>
        <w:rPr>
          <w:rFonts w:ascii="Calibri" w:eastAsia="Times New Roman" w:hAnsi="Calibri" w:cs="Calibri"/>
          <w:color w:val="000000"/>
          <w:spacing w:val="-5"/>
          <w:sz w:val="14"/>
          <w:szCs w:val="14"/>
        </w:rPr>
        <w:t xml:space="preserve">twarzane są w celu udzielenia odpowiedzi, załatwienia sprawy.  Stosownie do charakteru nadesłanej korespondencji podstawą przetwarzania jest art. 6 ust 1 lit a – czyli udzielona zgoda w postaci podania danych przez osobę wysyłającą maila, art. 6 ust 1 lit </w:t>
      </w:r>
      <w:r>
        <w:rPr>
          <w:rFonts w:ascii="Calibri" w:eastAsia="Times New Roman" w:hAnsi="Calibri" w:cs="Calibri"/>
          <w:color w:val="000000"/>
          <w:spacing w:val="-5"/>
          <w:sz w:val="14"/>
          <w:szCs w:val="14"/>
        </w:rPr>
        <w:t>c – czyli obowiązek prawny  wynikający z Ustawy z dnia 7 września 1991r. o systemie oświaty, Ustawy z dnia 14 grudnia 2016r. - Prawo oświatowe i wydanymi na ich podstawie rozporządzeniami odpowiednich ministrów lub art. 6 ust 1 lit b – dane przetwarzane są</w:t>
      </w:r>
      <w:r>
        <w:rPr>
          <w:rFonts w:ascii="Calibri" w:eastAsia="Times New Roman" w:hAnsi="Calibri" w:cs="Calibri"/>
          <w:color w:val="000000"/>
          <w:spacing w:val="-5"/>
          <w:sz w:val="14"/>
          <w:szCs w:val="14"/>
        </w:rPr>
        <w:t xml:space="preserve"> w związku z zawartą  umową lub w celu jej zawarcia.   </w:t>
      </w:r>
    </w:p>
    <w:p w:rsidR="00DF399E" w:rsidRDefault="002117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5"/>
          <w:sz w:val="14"/>
          <w:szCs w:val="14"/>
          <w:highlight w:val="white"/>
        </w:rPr>
      </w:pP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>4. Odbiorcami Państwa danych osobowych są wyłącznie podmioty uprawnione do uzyskania danych osobowych na podstawie przepisów prawa w tym m. in.: Ministerstwo Edukacji Narodowej – System Informacji Ośw</w:t>
      </w: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>iatowej, Kuratorium Oświaty, Okręgowa Komisja Egzaminacyjna, Organ prowadzący – Gmina Miasto Kowal, ubezpieczyciel, inne na wniosek, np. Policja, Sąd, GOP</w:t>
      </w:r>
      <w:r>
        <w:rPr>
          <w:rFonts w:ascii="Calibri" w:eastAsia="Times New Roman" w:hAnsi="Calibri" w:cs="Calibri"/>
          <w:spacing w:val="-5"/>
          <w:sz w:val="14"/>
          <w:szCs w:val="14"/>
        </w:rPr>
        <w:t>S</w:t>
      </w:r>
      <w:r>
        <w:rPr>
          <w:rFonts w:ascii="Calibri" w:eastAsia="Calibri" w:hAnsi="Calibri" w:cs="Calibri"/>
          <w:kern w:val="2"/>
          <w:sz w:val="14"/>
          <w:szCs w:val="14"/>
          <w:lang w:eastAsia="ar-SA"/>
        </w:rPr>
        <w:t xml:space="preserve"> </w:t>
      </w:r>
      <w:r>
        <w:rPr>
          <w:rFonts w:ascii="Calibri" w:eastAsia="Times New Roman" w:hAnsi="Calibri" w:cs="Calibri"/>
          <w:spacing w:val="-5"/>
          <w:sz w:val="14"/>
          <w:szCs w:val="14"/>
        </w:rPr>
        <w:t>lub podmioty uprawnione na podstawie zawartych z administratorem umów o współpracę i związanych z ni</w:t>
      </w:r>
      <w:r>
        <w:rPr>
          <w:rFonts w:ascii="Calibri" w:eastAsia="Times New Roman" w:hAnsi="Calibri" w:cs="Calibri"/>
          <w:spacing w:val="-5"/>
          <w:sz w:val="14"/>
          <w:szCs w:val="14"/>
        </w:rPr>
        <w:t>mi umów powierzenia przetwarzania danych np. w zakresie eksploatacji dziennika elektronicznego lub  obsługi IT.</w:t>
      </w:r>
    </w:p>
    <w:p w:rsidR="00DF399E" w:rsidRDefault="002117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5"/>
          <w:sz w:val="14"/>
          <w:szCs w:val="14"/>
        </w:rPr>
      </w:pP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 xml:space="preserve">5. </w:t>
      </w:r>
      <w:r>
        <w:rPr>
          <w:rFonts w:ascii="Calibri" w:eastAsia="Times New Roman" w:hAnsi="Calibri" w:cs="Calibri"/>
          <w:spacing w:val="-5"/>
          <w:sz w:val="14"/>
          <w:szCs w:val="14"/>
        </w:rPr>
        <w:t>Co do zasady nie przekazujemy danych do państw trzecich. W ramach prowadzenia nauczania zdalnego przez szkołę za pomocą usługi Teams, poddost</w:t>
      </w:r>
      <w:r>
        <w:rPr>
          <w:rFonts w:ascii="Calibri" w:eastAsia="Times New Roman" w:hAnsi="Calibri" w:cs="Calibri"/>
          <w:spacing w:val="-5"/>
          <w:sz w:val="14"/>
          <w:szCs w:val="14"/>
        </w:rPr>
        <w:t>awca tej usługi -  firma Microsoft Corporation wykorzystuje serwery umieszczone w krajach trzecich (m.in. w USA, Australii, Wielkiej Brytanii), w takim przypadku firma ta w ramach stosowanych klauzul umownych  zapewnia, że przetwarzanie to odbywa się zgodn</w:t>
      </w:r>
      <w:r>
        <w:rPr>
          <w:rFonts w:ascii="Calibri" w:eastAsia="Times New Roman" w:hAnsi="Calibri" w:cs="Calibri"/>
          <w:spacing w:val="-5"/>
          <w:sz w:val="14"/>
          <w:szCs w:val="14"/>
        </w:rPr>
        <w:t>ie z obowiązującymi przepisami, z zastosowaniem  odpowiednich mechanizmów prawnych i najwyższych standardów bezpieczeństwa.</w:t>
      </w:r>
    </w:p>
    <w:p w:rsidR="00DF399E" w:rsidRDefault="002117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5"/>
          <w:sz w:val="14"/>
          <w:szCs w:val="14"/>
          <w:highlight w:val="white"/>
        </w:rPr>
      </w:pP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>6. Przekazane dane osobowe będą przechowywane przez okres niezbędny do realizacji celów określonych w przepisach prawa, w tym równie</w:t>
      </w: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>ż obowiązku archiwizacyjnego.</w:t>
      </w:r>
      <w:r>
        <w:rPr>
          <w:rFonts w:ascii="Calibri" w:eastAsia="Calibri" w:hAnsi="Calibri" w:cs="Calibri"/>
          <w:kern w:val="2"/>
          <w:sz w:val="14"/>
          <w:szCs w:val="14"/>
          <w:lang w:eastAsia="ar-SA"/>
        </w:rPr>
        <w:t xml:space="preserve"> </w:t>
      </w:r>
      <w:r>
        <w:rPr>
          <w:rFonts w:ascii="Calibri" w:eastAsia="Times New Roman" w:hAnsi="Calibri" w:cs="Calibri"/>
          <w:spacing w:val="-5"/>
          <w:sz w:val="14"/>
          <w:szCs w:val="14"/>
        </w:rPr>
        <w:t>W przypadku udzielenia zgody na przetwarzanie danych, będą one przetwarzane do momentu ustania celu w jakim zostały zebrane lub do momentu wycofania zgody. . Dane uzyskane podczas postępowania rekrutacyjnego są przechowywane n</w:t>
      </w:r>
      <w:r>
        <w:rPr>
          <w:rFonts w:ascii="Calibri" w:eastAsia="Times New Roman" w:hAnsi="Calibri" w:cs="Calibri"/>
          <w:spacing w:val="-5"/>
          <w:sz w:val="14"/>
          <w:szCs w:val="14"/>
        </w:rPr>
        <w:t>ie dłużej niż do końca okresu, w którym uczeń korzysta z wychowania przedszkolnego w danym przedszkolu albo uczęszcza do danej szkoły. Natomiast dane osobowe kandydatów nieprzyjętych są przechowywane przez rok, chyba że na rozstrzygnięcie dyrektora przedsz</w:t>
      </w:r>
      <w:r>
        <w:rPr>
          <w:rFonts w:ascii="Calibri" w:eastAsia="Times New Roman" w:hAnsi="Calibri" w:cs="Calibri"/>
          <w:spacing w:val="-5"/>
          <w:sz w:val="14"/>
          <w:szCs w:val="14"/>
        </w:rPr>
        <w:t>kola, szkoły lub placówki została wniesiona skarga do sądu administracyjnego i postępowanie nie zostało zakończone prawomocnym wyrokiem.</w:t>
      </w: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 xml:space="preserve"> </w:t>
      </w:r>
    </w:p>
    <w:p w:rsidR="00DF399E" w:rsidRDefault="002117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5"/>
          <w:sz w:val="14"/>
          <w:szCs w:val="14"/>
          <w:highlight w:val="white"/>
        </w:rPr>
      </w:pP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 xml:space="preserve">7. </w:t>
      </w:r>
      <w:r>
        <w:rPr>
          <w:rFonts w:ascii="Calibri" w:eastAsia="Times New Roman" w:hAnsi="Calibri" w:cs="Calibri"/>
          <w:spacing w:val="-5"/>
          <w:sz w:val="14"/>
          <w:szCs w:val="14"/>
          <w:highlight w:val="white"/>
          <w:u w:val="single"/>
        </w:rPr>
        <w:t>Na zasadach określonych w RODO</w:t>
      </w: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>, posiadają Państwo prawo dostępu do treści danych oraz prawo ich sprostowania, usuni</w:t>
      </w: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>ęcia, ograniczenia przetwarzania, prawo do przenoszenia danych, prawo wniesienia sprzeciwu, prawo do cofnięcia zgody (jeżeli przetwarzanie odbywa się na podstawie zgody) w dowolnym momencie bez wpływu na zgodność z prawem przetwarzania, którego dokonano na</w:t>
      </w: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 xml:space="preserve"> podstawie zgody przed jej cofnięciem. Realizacja wszystkich wymienionych praw wymaga pisemnej formy (np. zgody, oświadczenia, itp.).</w:t>
      </w:r>
    </w:p>
    <w:p w:rsidR="00DF399E" w:rsidRDefault="002117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5"/>
          <w:sz w:val="14"/>
          <w:szCs w:val="14"/>
          <w:highlight w:val="white"/>
        </w:rPr>
      </w:pP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>8. Mają Państwo prawo wniesienia skargi do Prezesa Urzędu Ochrony Danych Osobowych, w przypadku stwierdzenia, iż przetwarz</w:t>
      </w: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>anie danych osobowych narusza przepisy ogólnego rozporządzenia o ochronie danych osobowych z dnia 27 kwietnia 2016 r.</w:t>
      </w:r>
    </w:p>
    <w:p w:rsidR="00DF399E" w:rsidRDefault="00DF399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5"/>
          <w:sz w:val="14"/>
          <w:szCs w:val="14"/>
          <w:highlight w:val="white"/>
        </w:rPr>
      </w:pPr>
    </w:p>
    <w:p w:rsidR="00DF399E" w:rsidRDefault="002117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5"/>
          <w:sz w:val="14"/>
          <w:szCs w:val="14"/>
          <w:highlight w:val="white"/>
        </w:rPr>
      </w:pP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>9. Podanie przez Panią/Pana danych osobowych wymienionych w pkt. 3a jest wymogiem ustawowym. Konsekwencją ich niepodania będzie brak możl</w:t>
      </w: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>iwości przeprowadzenia rekrutacji, a także niewpisanie ucznia do Ewidencji Uczniów Szkoły (czyli nieprzyjęcie ucznia). Podanie danych wymienionych w punktach 3b – 3c wymaga pisemnej zgody, a konsekwencja braku zgody lub jej niewyrażenia skutkuje: brakiem p</w:t>
      </w: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>ublikacji osiągnięć ucznia, zakazem udziału w konkursach, zawodach i innych formach współzawodnictwa.</w:t>
      </w:r>
      <w:r>
        <w:rPr>
          <w:rFonts w:ascii="Calibri" w:eastAsia="Calibri" w:hAnsi="Calibri" w:cs="Calibri"/>
          <w:kern w:val="2"/>
          <w:sz w:val="14"/>
          <w:szCs w:val="14"/>
          <w:lang w:eastAsia="ar-SA"/>
        </w:rPr>
        <w:t xml:space="preserve"> </w:t>
      </w:r>
      <w:r>
        <w:rPr>
          <w:rFonts w:ascii="Calibri" w:eastAsia="Times New Roman" w:hAnsi="Calibri" w:cs="Calibri"/>
          <w:spacing w:val="-5"/>
          <w:sz w:val="14"/>
          <w:szCs w:val="14"/>
        </w:rPr>
        <w:t>Podanie danych kontrahentów w celu zawarcia umowy jest dobrowolne, ale ich niepodanie w zakresie wymaganym przez przepisy prawa np. kodeks cywilny skutkow</w:t>
      </w:r>
      <w:r>
        <w:rPr>
          <w:rFonts w:ascii="Calibri" w:eastAsia="Times New Roman" w:hAnsi="Calibri" w:cs="Calibri"/>
          <w:spacing w:val="-5"/>
          <w:sz w:val="14"/>
          <w:szCs w:val="14"/>
        </w:rPr>
        <w:t>ać będzie niemożliwością zawarcia umowy.</w:t>
      </w:r>
    </w:p>
    <w:p w:rsidR="00DF399E" w:rsidRDefault="002117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16"/>
          <w:highlight w:val="white"/>
        </w:rPr>
      </w:pPr>
      <w:r>
        <w:rPr>
          <w:rFonts w:ascii="Calibri" w:eastAsia="Times New Roman" w:hAnsi="Calibri" w:cs="Calibri"/>
          <w:spacing w:val="-5"/>
          <w:sz w:val="14"/>
          <w:szCs w:val="14"/>
          <w:highlight w:val="white"/>
        </w:rPr>
        <w:t>10. </w:t>
      </w:r>
      <w:r>
        <w:rPr>
          <w:rFonts w:ascii="Calibri" w:eastAsia="Times New Roman" w:hAnsi="Calibri" w:cs="Calibri"/>
          <w:spacing w:val="-5"/>
          <w:sz w:val="14"/>
          <w:szCs w:val="14"/>
        </w:rPr>
        <w:t>Administrator informuje, że w stosunku do przetwarzanych danych nie stosuje automatycznego podejmowania decyzji oraz profilowania</w:t>
      </w:r>
      <w:r>
        <w:rPr>
          <w:rFonts w:ascii="Calibri" w:eastAsia="Times New Roman" w:hAnsi="Calibri" w:cs="Calibri"/>
          <w:spacing w:val="-5"/>
          <w:sz w:val="16"/>
          <w:szCs w:val="16"/>
        </w:rPr>
        <w:t>.</w:t>
      </w:r>
    </w:p>
    <w:sectPr w:rsidR="00DF399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AA" w:rsidRDefault="002117AA">
      <w:pPr>
        <w:spacing w:line="240" w:lineRule="auto"/>
      </w:pPr>
      <w:r>
        <w:separator/>
      </w:r>
    </w:p>
  </w:endnote>
  <w:endnote w:type="continuationSeparator" w:id="0">
    <w:p w:rsidR="002117AA" w:rsidRDefault="00211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AA" w:rsidRDefault="002117AA">
      <w:pPr>
        <w:spacing w:after="0"/>
      </w:pPr>
      <w:r>
        <w:separator/>
      </w:r>
    </w:p>
  </w:footnote>
  <w:footnote w:type="continuationSeparator" w:id="0">
    <w:p w:rsidR="002117AA" w:rsidRDefault="002117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885"/>
    <w:multiLevelType w:val="multilevel"/>
    <w:tmpl w:val="12C428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multilevel"/>
    <w:tmpl w:val="2138115D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A14EF1"/>
    <w:multiLevelType w:val="multilevel"/>
    <w:tmpl w:val="4AA14E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C6444"/>
    <w:multiLevelType w:val="multilevel"/>
    <w:tmpl w:val="797C64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B2"/>
    <w:rsid w:val="00011106"/>
    <w:rsid w:val="00042F53"/>
    <w:rsid w:val="00065BAD"/>
    <w:rsid w:val="000C4B34"/>
    <w:rsid w:val="000E3A0F"/>
    <w:rsid w:val="000F0FF9"/>
    <w:rsid w:val="00102C73"/>
    <w:rsid w:val="001126EB"/>
    <w:rsid w:val="00173C18"/>
    <w:rsid w:val="00193CE5"/>
    <w:rsid w:val="00196D10"/>
    <w:rsid w:val="002117AA"/>
    <w:rsid w:val="00235BC6"/>
    <w:rsid w:val="00262BBD"/>
    <w:rsid w:val="002A5176"/>
    <w:rsid w:val="002D778F"/>
    <w:rsid w:val="002E4C73"/>
    <w:rsid w:val="00301587"/>
    <w:rsid w:val="00317780"/>
    <w:rsid w:val="003676CB"/>
    <w:rsid w:val="003D440B"/>
    <w:rsid w:val="00404EC2"/>
    <w:rsid w:val="00473ED7"/>
    <w:rsid w:val="00480B1B"/>
    <w:rsid w:val="004F53D3"/>
    <w:rsid w:val="005148DF"/>
    <w:rsid w:val="00561A51"/>
    <w:rsid w:val="005835A4"/>
    <w:rsid w:val="00585CCA"/>
    <w:rsid w:val="006169FA"/>
    <w:rsid w:val="00620CF9"/>
    <w:rsid w:val="00654D74"/>
    <w:rsid w:val="00693C4A"/>
    <w:rsid w:val="00695D34"/>
    <w:rsid w:val="006A441A"/>
    <w:rsid w:val="006C3E02"/>
    <w:rsid w:val="006D1097"/>
    <w:rsid w:val="006D1441"/>
    <w:rsid w:val="00786F03"/>
    <w:rsid w:val="007B5E81"/>
    <w:rsid w:val="007C17B5"/>
    <w:rsid w:val="007C2D9B"/>
    <w:rsid w:val="00801AB6"/>
    <w:rsid w:val="00816C49"/>
    <w:rsid w:val="008355BF"/>
    <w:rsid w:val="008D1045"/>
    <w:rsid w:val="008D7009"/>
    <w:rsid w:val="008E7015"/>
    <w:rsid w:val="008F653F"/>
    <w:rsid w:val="00906EF1"/>
    <w:rsid w:val="009325E3"/>
    <w:rsid w:val="00936F59"/>
    <w:rsid w:val="009C0B31"/>
    <w:rsid w:val="00A540D9"/>
    <w:rsid w:val="00A86D64"/>
    <w:rsid w:val="00AA77B8"/>
    <w:rsid w:val="00B75A23"/>
    <w:rsid w:val="00B86F2F"/>
    <w:rsid w:val="00B90B6E"/>
    <w:rsid w:val="00BB4307"/>
    <w:rsid w:val="00BC7B66"/>
    <w:rsid w:val="00BD3966"/>
    <w:rsid w:val="00BD7BD9"/>
    <w:rsid w:val="00BF41A8"/>
    <w:rsid w:val="00BF5643"/>
    <w:rsid w:val="00C04248"/>
    <w:rsid w:val="00C65B97"/>
    <w:rsid w:val="00C82130"/>
    <w:rsid w:val="00C97853"/>
    <w:rsid w:val="00CA66FD"/>
    <w:rsid w:val="00CB27F1"/>
    <w:rsid w:val="00CE0F12"/>
    <w:rsid w:val="00CF49EB"/>
    <w:rsid w:val="00D165C0"/>
    <w:rsid w:val="00D55694"/>
    <w:rsid w:val="00D63B23"/>
    <w:rsid w:val="00D949FD"/>
    <w:rsid w:val="00DA0C46"/>
    <w:rsid w:val="00DD0F0C"/>
    <w:rsid w:val="00DD6087"/>
    <w:rsid w:val="00DF399E"/>
    <w:rsid w:val="00E03064"/>
    <w:rsid w:val="00E31FFF"/>
    <w:rsid w:val="00E96CB3"/>
    <w:rsid w:val="00EA1270"/>
    <w:rsid w:val="00EB5F81"/>
    <w:rsid w:val="00F16077"/>
    <w:rsid w:val="00F25E87"/>
    <w:rsid w:val="00F635B2"/>
    <w:rsid w:val="00F66198"/>
    <w:rsid w:val="00F8064F"/>
    <w:rsid w:val="00FD1BE9"/>
    <w:rsid w:val="5B18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636B"/>
  <w15:docId w15:val="{01C5D5EF-8531-4F0A-B0F1-FDA6B347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spektor@kiodo.pl" TargetMode="External"/><Relationship Id="rId4" Type="http://schemas.openxmlformats.org/officeDocument/2006/relationships/styles" Target="styles.xml"/><Relationship Id="rId9" Type="http://schemas.openxmlformats.org/officeDocument/2006/relationships/hyperlink" Target="mailto:spkowal@kowal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E2CF72-01BB-4CE6-BDC4-A1FEB4CC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1593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HP</cp:lastModifiedBy>
  <cp:revision>2</cp:revision>
  <cp:lastPrinted>2022-02-15T12:44:00Z</cp:lastPrinted>
  <dcterms:created xsi:type="dcterms:W3CDTF">2023-02-10T12:40:00Z</dcterms:created>
  <dcterms:modified xsi:type="dcterms:W3CDTF">2023-02-10T12:40:00Z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DD4D03393F43459B8D0E8D16FB9C5A7F</vt:lpwstr>
  </property>
</Properties>
</file>